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4A" w:rsidRDefault="001E1918" w:rsidP="00C6114A">
      <w:pPr>
        <w:jc w:val="center"/>
      </w:pPr>
      <w:r>
        <w:t>NAPB EC Call</w:t>
      </w:r>
    </w:p>
    <w:p w:rsidR="001E1918" w:rsidRDefault="00C43B9E" w:rsidP="00C6114A">
      <w:pPr>
        <w:jc w:val="center"/>
      </w:pPr>
      <w:r>
        <w:t>February 19</w:t>
      </w:r>
      <w:r w:rsidR="00C43159">
        <w:t>, 2019</w:t>
      </w:r>
    </w:p>
    <w:p w:rsidR="00C6114A" w:rsidRDefault="00C6114A"/>
    <w:p w:rsidR="008257AF" w:rsidRDefault="008257AF">
      <w:r w:rsidRPr="00AA26CE">
        <w:rPr>
          <w:b/>
        </w:rPr>
        <w:t>Attendees:</w:t>
      </w:r>
      <w:r>
        <w:t xml:space="preserve"> Todd Campbell,</w:t>
      </w:r>
      <w:r w:rsidR="00740BEF">
        <w:t xml:space="preserve"> Don Jones, </w:t>
      </w:r>
      <w:r>
        <w:t>Peggy</w:t>
      </w:r>
      <w:r w:rsidR="009440DB">
        <w:t xml:space="preserve"> Ozias-Akins</w:t>
      </w:r>
      <w:r>
        <w:t>, Dave</w:t>
      </w:r>
      <w:r w:rsidR="00740BEF">
        <w:t xml:space="preserve"> Bubeck, </w:t>
      </w:r>
      <w:r w:rsidR="009440DB">
        <w:t xml:space="preserve">Wayne Smith, Alex </w:t>
      </w:r>
      <w:proofErr w:type="spellStart"/>
      <w:r w:rsidR="009440DB">
        <w:t>Lipka</w:t>
      </w:r>
      <w:proofErr w:type="spellEnd"/>
    </w:p>
    <w:p w:rsidR="00740BEF" w:rsidRDefault="001E1918">
      <w:r w:rsidRPr="001E1918">
        <w:rPr>
          <w:b/>
        </w:rPr>
        <w:t>Dave Bubeck</w:t>
      </w:r>
      <w:r>
        <w:t xml:space="preserve"> - </w:t>
      </w:r>
      <w:r w:rsidR="00C43B9E">
        <w:t>Dec</w:t>
      </w:r>
      <w:r w:rsidR="005D1CA7">
        <w:t>ember</w:t>
      </w:r>
      <w:r w:rsidR="00740BEF">
        <w:t xml:space="preserve"> </w:t>
      </w:r>
      <w:r w:rsidR="00C43159">
        <w:t xml:space="preserve">2018 </w:t>
      </w:r>
      <w:r w:rsidR="00740BEF">
        <w:t>minutes approved</w:t>
      </w:r>
      <w:r w:rsidR="00C43159">
        <w:t>; January 2019 meeting was cancelled due to government shutdown</w:t>
      </w:r>
    </w:p>
    <w:p w:rsidR="00C43B9E" w:rsidRDefault="00C43B9E" w:rsidP="005D1CA7">
      <w:pPr>
        <w:rPr>
          <w:b/>
        </w:rPr>
      </w:pPr>
      <w:r>
        <w:rPr>
          <w:b/>
        </w:rPr>
        <w:t xml:space="preserve">Old Business – </w:t>
      </w:r>
    </w:p>
    <w:p w:rsidR="00C43B9E" w:rsidRPr="00C43B9E" w:rsidRDefault="00AA26CE" w:rsidP="005D1CA7">
      <w:r>
        <w:t>EC has a</w:t>
      </w:r>
      <w:r w:rsidR="00C43B9E">
        <w:t xml:space="preserve">pproved </w:t>
      </w:r>
      <w:r>
        <w:t xml:space="preserve">via e-mail </w:t>
      </w:r>
      <w:r w:rsidR="00C43B9E">
        <w:t>Zoom</w:t>
      </w:r>
      <w:r>
        <w:t xml:space="preserve"> subscription</w:t>
      </w:r>
      <w:r w:rsidR="00C43B9E">
        <w:t xml:space="preserve"> for a single user license to share, and </w:t>
      </w:r>
      <w:r w:rsidR="00C43159">
        <w:t xml:space="preserve">usage </w:t>
      </w:r>
      <w:r w:rsidR="00C43B9E">
        <w:t>will be coordinated by the communications committee.</w:t>
      </w:r>
    </w:p>
    <w:p w:rsidR="00C43B9E" w:rsidRPr="00C43B9E" w:rsidRDefault="00C43B9E" w:rsidP="005D1CA7">
      <w:r w:rsidRPr="00C43B9E">
        <w:t>EC will continue to use Wayne’s access to Zoom</w:t>
      </w:r>
    </w:p>
    <w:p w:rsidR="00C43B9E" w:rsidRDefault="00C43B9E" w:rsidP="005D1CA7">
      <w:pPr>
        <w:rPr>
          <w:b/>
        </w:rPr>
      </w:pPr>
      <w:r>
        <w:rPr>
          <w:b/>
        </w:rPr>
        <w:t>Peggy – update on the August UGA NAPB annual meeting</w:t>
      </w:r>
    </w:p>
    <w:p w:rsidR="00C43B9E" w:rsidRDefault="00C43B9E" w:rsidP="005D1CA7">
      <w:r>
        <w:t>registration set up with ACSESS is coming together slowly and we are not ready for early registration yet</w:t>
      </w:r>
      <w:r w:rsidR="00342CDF">
        <w:t>, need to wait for Ian P. to get back from vacation later this week</w:t>
      </w:r>
    </w:p>
    <w:p w:rsidR="00342CDF" w:rsidRDefault="00342CDF" w:rsidP="005D1CA7">
      <w:r w:rsidRPr="00AA26CE">
        <w:rPr>
          <w:b/>
        </w:rPr>
        <w:t>Action:</w:t>
      </w:r>
      <w:r>
        <w:t xml:space="preserve"> Peg</w:t>
      </w:r>
      <w:r w:rsidR="00AA26CE">
        <w:t>gy</w:t>
      </w:r>
      <w:r>
        <w:t xml:space="preserve"> will visit with Ian when he gets back</w:t>
      </w:r>
      <w:r w:rsidR="00C43159">
        <w:t xml:space="preserve"> regarding launching of the 2019 annual NAPB meeting registration</w:t>
      </w:r>
    </w:p>
    <w:p w:rsidR="00342CDF" w:rsidRDefault="00342CDF" w:rsidP="005D1CA7">
      <w:r>
        <w:t>target is to get the early registration ready to go by mid-March</w:t>
      </w:r>
    </w:p>
    <w:p w:rsidR="00342CDF" w:rsidRDefault="00342CDF" w:rsidP="005D1CA7">
      <w:r>
        <w:t>rather than paying the non-member registration, goal is to be able to pay the NAPB membership fee and then simultaneously register for the annual meeting</w:t>
      </w:r>
    </w:p>
    <w:p w:rsidR="00C43B9E" w:rsidRDefault="00342CDF" w:rsidP="005D1CA7">
      <w:r>
        <w:t xml:space="preserve">Scott Jackson is working on getting </w:t>
      </w:r>
      <w:r w:rsidR="00C43159">
        <w:t xml:space="preserve">meeting </w:t>
      </w:r>
      <w:r>
        <w:t xml:space="preserve">sponsorships secured.  Bayer, </w:t>
      </w:r>
      <w:proofErr w:type="spellStart"/>
      <w:r>
        <w:t>Corteva</w:t>
      </w:r>
      <w:proofErr w:type="spellEnd"/>
      <w:r>
        <w:t xml:space="preserve"> and HM Clause are already committed on sponsorship of 2019 NAPB meeting; still waiting on Syngenta; Some additional contacts have been made; </w:t>
      </w:r>
    </w:p>
    <w:p w:rsidR="00342CDF" w:rsidRDefault="00342CDF" w:rsidP="005D1CA7">
      <w:r>
        <w:t>Wayne suggested that some of the Georgia state associations might</w:t>
      </w:r>
      <w:r w:rsidR="00C43159">
        <w:t xml:space="preserve"> also</w:t>
      </w:r>
      <w:r>
        <w:t xml:space="preserve"> be willing to sponsor</w:t>
      </w:r>
    </w:p>
    <w:p w:rsidR="00342CDF" w:rsidRDefault="00342CDF" w:rsidP="005D1CA7">
      <w:pPr>
        <w:rPr>
          <w:b/>
        </w:rPr>
      </w:pPr>
      <w:r w:rsidRPr="00342CDF">
        <w:rPr>
          <w:b/>
        </w:rPr>
        <w:t xml:space="preserve">New Business </w:t>
      </w:r>
      <w:r>
        <w:rPr>
          <w:b/>
        </w:rPr>
        <w:t>–</w:t>
      </w:r>
      <w:r w:rsidRPr="00342CDF">
        <w:rPr>
          <w:b/>
        </w:rPr>
        <w:t xml:space="preserve"> </w:t>
      </w:r>
    </w:p>
    <w:p w:rsidR="00342CDF" w:rsidRDefault="00342CDF" w:rsidP="005D1CA7">
      <w:pPr>
        <w:rPr>
          <w:b/>
        </w:rPr>
      </w:pPr>
      <w:r>
        <w:rPr>
          <w:b/>
        </w:rPr>
        <w:t xml:space="preserve">Todd Campbell – </w:t>
      </w:r>
      <w:r w:rsidR="00C43159">
        <w:rPr>
          <w:b/>
        </w:rPr>
        <w:t xml:space="preserve">recent </w:t>
      </w:r>
      <w:r>
        <w:rPr>
          <w:b/>
        </w:rPr>
        <w:t xml:space="preserve">attendance at </w:t>
      </w:r>
      <w:r w:rsidR="00C43159">
        <w:rPr>
          <w:b/>
        </w:rPr>
        <w:t xml:space="preserve">various </w:t>
      </w:r>
      <w:r>
        <w:rPr>
          <w:b/>
        </w:rPr>
        <w:t>meetings to represent NAPB:</w:t>
      </w:r>
    </w:p>
    <w:p w:rsidR="00342CDF" w:rsidRDefault="00342CDF" w:rsidP="005D1CA7">
      <w:r w:rsidRPr="00AA26CE">
        <w:rPr>
          <w:b/>
        </w:rPr>
        <w:t>Council of Scientific Society Presidents</w:t>
      </w:r>
      <w:r w:rsidR="00C43159">
        <w:rPr>
          <w:b/>
        </w:rPr>
        <w:t xml:space="preserve"> (CSSP)</w:t>
      </w:r>
      <w:r w:rsidRPr="00342CDF">
        <w:t xml:space="preserve"> – two annual leadership </w:t>
      </w:r>
      <w:r w:rsidR="00C43159">
        <w:t>meetings</w:t>
      </w:r>
    </w:p>
    <w:p w:rsidR="007F4F11" w:rsidRDefault="007F4F11" w:rsidP="005D1CA7">
      <w:r>
        <w:t xml:space="preserve"> this organization has a significant presence on Capitol Hill and they could be of assistance with our questions and issues of interest</w:t>
      </w:r>
    </w:p>
    <w:p w:rsidR="007F4F11" w:rsidRDefault="007F4F11" w:rsidP="005D1CA7">
      <w:r>
        <w:t>Todd recommends our ongoing connection and attendance at their meetings and workshop, perhaps Peggy attending the annual meeting, May 4-7; and Dave attending their winter meeting</w:t>
      </w:r>
    </w:p>
    <w:p w:rsidR="007F4F11" w:rsidRDefault="007F4F11" w:rsidP="005D1CA7">
      <w:r>
        <w:lastRenderedPageBreak/>
        <w:t>Non-harassment statement used in Guelph and what to use for language in the UGA meetings, consider using an anonymous drop box with any concerns during the course of the meeting</w:t>
      </w:r>
    </w:p>
    <w:p w:rsidR="00C43159" w:rsidRPr="00C43159" w:rsidRDefault="00C43159" w:rsidP="005D1CA7">
      <w:pPr>
        <w:rPr>
          <w:b/>
        </w:rPr>
      </w:pPr>
      <w:r w:rsidRPr="00C43159">
        <w:rPr>
          <w:b/>
        </w:rPr>
        <w:t xml:space="preserve">Action: </w:t>
      </w:r>
      <w:r>
        <w:t>Peggy will</w:t>
      </w:r>
      <w:r>
        <w:t xml:space="preserve"> send back around to the EC language for us to approve for the 2019 annual meeting</w:t>
      </w:r>
    </w:p>
    <w:p w:rsidR="007F4F11" w:rsidRDefault="007F4F11" w:rsidP="005D1CA7">
      <w:r>
        <w:t>the CSSP members can continue on as individual members and then remain on the CSSP as ‘emeritus’ members and then potential participate as leaders in CSSP</w:t>
      </w:r>
    </w:p>
    <w:p w:rsidR="00342CDF" w:rsidRPr="00AA26CE" w:rsidRDefault="00C43159" w:rsidP="005D1CA7">
      <w:pPr>
        <w:rPr>
          <w:b/>
        </w:rPr>
      </w:pPr>
      <w:r>
        <w:rPr>
          <w:b/>
        </w:rPr>
        <w:t>American Seed Trade Association -Corn Sorghum Soybean Wheat Conference (</w:t>
      </w:r>
      <w:r w:rsidR="00342CDF" w:rsidRPr="00AA26CE">
        <w:rPr>
          <w:b/>
        </w:rPr>
        <w:t>ASTA CSS</w:t>
      </w:r>
      <w:r>
        <w:rPr>
          <w:b/>
        </w:rPr>
        <w:t>)</w:t>
      </w:r>
      <w:r w:rsidR="00342CDF" w:rsidRPr="00AA26CE">
        <w:rPr>
          <w:b/>
        </w:rPr>
        <w:t xml:space="preserve"> in December</w:t>
      </w:r>
      <w:r w:rsidR="007F4F11" w:rsidRPr="00AA26CE">
        <w:rPr>
          <w:b/>
        </w:rPr>
        <w:t xml:space="preserve"> </w:t>
      </w:r>
      <w:r>
        <w:rPr>
          <w:b/>
        </w:rPr>
        <w:t>2018</w:t>
      </w:r>
    </w:p>
    <w:p w:rsidR="00AA26CE" w:rsidRDefault="007F4F11" w:rsidP="005D1CA7">
      <w:r>
        <w:t>Donn C</w:t>
      </w:r>
      <w:r w:rsidR="00C43159">
        <w:t>ummings had a booth at both the CSS</w:t>
      </w:r>
      <w:r>
        <w:t xml:space="preserve"> and the Veg &amp; Flower meeting to talk about NAPB </w:t>
      </w:r>
      <w:r w:rsidR="00AA26CE">
        <w:t>and the Borlaug Scholars program</w:t>
      </w:r>
    </w:p>
    <w:p w:rsidR="00631A56" w:rsidRDefault="00631A56" w:rsidP="005D1CA7">
      <w:r>
        <w:t>Todd Campbell presented at the ASTA CSS Meeting with a 20-minute time slot</w:t>
      </w:r>
      <w:r w:rsidR="00C43159">
        <w:t xml:space="preserve"> telling the NAPB message</w:t>
      </w:r>
    </w:p>
    <w:p w:rsidR="00631A56" w:rsidRPr="00342CDF" w:rsidRDefault="00631A56" w:rsidP="005D1CA7">
      <w:r>
        <w:t>CSS meeting has plenary sessions</w:t>
      </w:r>
    </w:p>
    <w:p w:rsidR="00342CDF" w:rsidRPr="00AA26CE" w:rsidRDefault="00342CDF" w:rsidP="005D1CA7">
      <w:pPr>
        <w:rPr>
          <w:b/>
        </w:rPr>
      </w:pPr>
      <w:r w:rsidRPr="00AA26CE">
        <w:rPr>
          <w:b/>
        </w:rPr>
        <w:t>ASTA Veg. and Flowers meeting in Orlando in Feb.</w:t>
      </w:r>
      <w:r w:rsidR="00C43159">
        <w:rPr>
          <w:b/>
        </w:rPr>
        <w:t xml:space="preserve"> 2019</w:t>
      </w:r>
    </w:p>
    <w:p w:rsidR="00342CDF" w:rsidRDefault="00631A56" w:rsidP="005D1CA7">
      <w:r>
        <w:t>minimal plenary session time and maximized networking time</w:t>
      </w:r>
    </w:p>
    <w:p w:rsidR="00631A56" w:rsidRDefault="00631A56" w:rsidP="005D1CA7">
      <w:r>
        <w:t>companies had tables where you could make appointments with them and network at the meeting</w:t>
      </w:r>
    </w:p>
    <w:p w:rsidR="00631A56" w:rsidRDefault="00631A56" w:rsidP="005D1CA7">
      <w:r>
        <w:t>Todd had a 5-minute slot on the single plenary session at Orlando</w:t>
      </w:r>
    </w:p>
    <w:p w:rsidR="00631A56" w:rsidRDefault="00631A56" w:rsidP="005D1CA7">
      <w:r>
        <w:t xml:space="preserve">90% of the people in Orlando that Todd talked to had no idea what NAPB </w:t>
      </w:r>
      <w:r w:rsidR="00C43159">
        <w:t>was</w:t>
      </w:r>
    </w:p>
    <w:p w:rsidR="00F51098" w:rsidRDefault="00F51098" w:rsidP="005D1CA7">
      <w:r w:rsidRPr="00ED495F">
        <w:rPr>
          <w:b/>
        </w:rPr>
        <w:t>Action item:</w:t>
      </w:r>
      <w:r>
        <w:t xml:space="preserve"> In future years NAPB should be represented at these two key ASTA meetings December in Chicago and </w:t>
      </w:r>
      <w:proofErr w:type="spellStart"/>
      <w:r>
        <w:t>Veg&amp;Flowers</w:t>
      </w:r>
      <w:proofErr w:type="spellEnd"/>
      <w:r>
        <w:t xml:space="preserve"> in February.</w:t>
      </w:r>
    </w:p>
    <w:p w:rsidR="00F51098" w:rsidRDefault="00F51098" w:rsidP="005D1CA7">
      <w:r w:rsidRPr="00ED495F">
        <w:rPr>
          <w:b/>
        </w:rPr>
        <w:t>Action item</w:t>
      </w:r>
      <w:r>
        <w:t xml:space="preserve">: include Kevin Falk ASTA/NAPB video during the UGA meeting  </w:t>
      </w:r>
    </w:p>
    <w:p w:rsidR="00F51098" w:rsidRDefault="00F51098" w:rsidP="005D1CA7">
      <w:r>
        <w:t xml:space="preserve">ASHS </w:t>
      </w:r>
      <w:r w:rsidR="002D605A">
        <w:t xml:space="preserve">– Meeting will be in Las Vegas this year – July 22-25; Peach Breeder with Clemson Univ. – Todd got an email noting the meeting and deadlines; giving a talk about Plant Breeding Coordinating Meeting; Consider NAPB having a booth at ASHS meetings; would be good to improve our NAPB relationship with them;  </w:t>
      </w:r>
      <w:r>
        <w:t xml:space="preserve">  </w:t>
      </w:r>
    </w:p>
    <w:p w:rsidR="002D605A" w:rsidRDefault="002D605A" w:rsidP="005D1CA7"/>
    <w:p w:rsidR="002D605A" w:rsidRDefault="002D605A" w:rsidP="005D1CA7">
      <w:pPr>
        <w:rPr>
          <w:b/>
        </w:rPr>
      </w:pPr>
      <w:r>
        <w:rPr>
          <w:b/>
        </w:rPr>
        <w:t xml:space="preserve">Todd - </w:t>
      </w:r>
      <w:r w:rsidRPr="002D605A">
        <w:rPr>
          <w:b/>
        </w:rPr>
        <w:t>Election of Secretary</w:t>
      </w:r>
      <w:r>
        <w:rPr>
          <w:b/>
        </w:rPr>
        <w:t xml:space="preserve"> for 2020</w:t>
      </w:r>
    </w:p>
    <w:p w:rsidR="00C43159" w:rsidRPr="00C43159" w:rsidRDefault="00C43159" w:rsidP="005D1CA7">
      <w:r w:rsidRPr="00C43159">
        <w:t>Potential next Secretary options:</w:t>
      </w:r>
    </w:p>
    <w:p w:rsidR="002D605A" w:rsidRDefault="002D605A" w:rsidP="00C43159">
      <w:pPr>
        <w:pStyle w:val="ListParagraph"/>
        <w:numPr>
          <w:ilvl w:val="0"/>
          <w:numId w:val="4"/>
        </w:numPr>
      </w:pPr>
      <w:r>
        <w:t>Jennifer Yates, Monsanto, now Bayer; she is considering putting her name in for next Secretary</w:t>
      </w:r>
    </w:p>
    <w:p w:rsidR="002D605A" w:rsidRDefault="002D605A" w:rsidP="00C43159">
      <w:pPr>
        <w:pStyle w:val="ListParagraph"/>
        <w:numPr>
          <w:ilvl w:val="0"/>
          <w:numId w:val="4"/>
        </w:numPr>
      </w:pPr>
      <w:r>
        <w:t>Wayne suggested Julie Dawson, Univ. of Wisconsin, previously chair of the advocacy committee and consideration for a horticulture breeder on the committee</w:t>
      </w:r>
    </w:p>
    <w:p w:rsidR="002D605A" w:rsidRDefault="002D605A" w:rsidP="005D1CA7"/>
    <w:p w:rsidR="00740BEF" w:rsidRPr="005D1CA7" w:rsidRDefault="005D1CA7" w:rsidP="005D1CA7">
      <w:pPr>
        <w:rPr>
          <w:b/>
        </w:rPr>
      </w:pPr>
      <w:r w:rsidRPr="005D1CA7">
        <w:rPr>
          <w:b/>
        </w:rPr>
        <w:t xml:space="preserve">Don Jones </w:t>
      </w:r>
      <w:r w:rsidR="00AA26CE">
        <w:rPr>
          <w:b/>
        </w:rPr>
        <w:t>–</w:t>
      </w:r>
      <w:r w:rsidR="002D605A">
        <w:rPr>
          <w:b/>
        </w:rPr>
        <w:t xml:space="preserve"> </w:t>
      </w:r>
      <w:r w:rsidR="00AA26CE">
        <w:rPr>
          <w:b/>
        </w:rPr>
        <w:t xml:space="preserve">Budget </w:t>
      </w:r>
      <w:r w:rsidR="00C43159">
        <w:rPr>
          <w:b/>
        </w:rPr>
        <w:t xml:space="preserve">and Finance </w:t>
      </w:r>
      <w:r w:rsidR="00AA26CE">
        <w:rPr>
          <w:b/>
        </w:rPr>
        <w:t>planning</w:t>
      </w:r>
      <w:r w:rsidRPr="005D1CA7">
        <w:rPr>
          <w:b/>
        </w:rPr>
        <w:t xml:space="preserve"> </w:t>
      </w:r>
    </w:p>
    <w:p w:rsidR="00AA26CE" w:rsidRDefault="00AA26CE">
      <w:r>
        <w:t>Average of five years, $75,000 per meeting, considering having about 150K to spend</w:t>
      </w:r>
    </w:p>
    <w:p w:rsidR="00AA26CE" w:rsidRDefault="00AA26CE">
      <w:r>
        <w:t>$3,000 per committee is a reasonable target for a total of $15K</w:t>
      </w:r>
    </w:p>
    <w:p w:rsidR="00AA26CE" w:rsidRDefault="00AA26CE">
      <w:r>
        <w:t>concerns if registrations are down or company sponsorships decline</w:t>
      </w:r>
    </w:p>
    <w:p w:rsidR="00AA26CE" w:rsidRDefault="00AA26CE">
      <w:r>
        <w:t xml:space="preserve"> </w:t>
      </w:r>
      <w: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7.35pt;height:49.95pt" o:ole="">
            <v:imagedata r:id="rId5" o:title=""/>
          </v:shape>
          <o:OLEObject Type="Embed" ProgID="Excel.Sheet.12" ShapeID="_x0000_i1026" DrawAspect="Icon" ObjectID="_1612087634" r:id="rId6"/>
        </w:object>
      </w:r>
    </w:p>
    <w:p w:rsidR="00AA26CE" w:rsidRDefault="00AA26CE" w:rsidP="00AA26CE">
      <w:r w:rsidRPr="00ED495F">
        <w:rPr>
          <w:b/>
        </w:rPr>
        <w:t>Action</w:t>
      </w:r>
      <w:r w:rsidR="00C43159">
        <w:t>:</w:t>
      </w:r>
      <w:r>
        <w:t xml:space="preserve"> Don will check whether under awards and expenses if that includes the Borlaug Scholars awards?</w:t>
      </w:r>
    </w:p>
    <w:p w:rsidR="00D166B2" w:rsidRDefault="00AA26CE">
      <w:r>
        <w:t>useful to separate out operating expens</w:t>
      </w:r>
      <w:r w:rsidR="00ED495F">
        <w:t>es from actual meeting expenses</w:t>
      </w:r>
    </w:p>
    <w:p w:rsidR="001F0EC5" w:rsidRDefault="001F0EC5">
      <w:r w:rsidRPr="001F0EC5">
        <w:rPr>
          <w:b/>
        </w:rPr>
        <w:t>Action</w:t>
      </w:r>
      <w:r w:rsidR="00C43159">
        <w:t>:</w:t>
      </w:r>
      <w:r>
        <w:t xml:space="preserve"> schedule an EC committee meeting during the UGA NAPB meeting to have a vision and mission and str</w:t>
      </w:r>
      <w:bookmarkStart w:id="0" w:name="_GoBack"/>
      <w:bookmarkEnd w:id="0"/>
      <w:r>
        <w:t>ategic discussion about future plans for NAPB; have been missing having a face to face meeting</w:t>
      </w:r>
      <w:r w:rsidR="00E838EC">
        <w:t>; goal – early lunch meeting on Sunday during beginning of UGA meetings.</w:t>
      </w:r>
    </w:p>
    <w:sectPr w:rsidR="001F0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97752"/>
    <w:multiLevelType w:val="hybridMultilevel"/>
    <w:tmpl w:val="2A683896"/>
    <w:lvl w:ilvl="0" w:tplc="762865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D4A2F"/>
    <w:multiLevelType w:val="hybridMultilevel"/>
    <w:tmpl w:val="1FB0F9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60833"/>
    <w:multiLevelType w:val="hybridMultilevel"/>
    <w:tmpl w:val="5B96DC9A"/>
    <w:lvl w:ilvl="0" w:tplc="B10A5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A19C3"/>
    <w:multiLevelType w:val="hybridMultilevel"/>
    <w:tmpl w:val="CF9046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AF"/>
    <w:rsid w:val="00005F9B"/>
    <w:rsid w:val="000C56DB"/>
    <w:rsid w:val="001E1918"/>
    <w:rsid w:val="001F0EC5"/>
    <w:rsid w:val="00213C05"/>
    <w:rsid w:val="00250660"/>
    <w:rsid w:val="002D605A"/>
    <w:rsid w:val="00333807"/>
    <w:rsid w:val="00342CDF"/>
    <w:rsid w:val="003E023C"/>
    <w:rsid w:val="003E728A"/>
    <w:rsid w:val="0041289F"/>
    <w:rsid w:val="00441780"/>
    <w:rsid w:val="00463597"/>
    <w:rsid w:val="005D1CA7"/>
    <w:rsid w:val="005D20D6"/>
    <w:rsid w:val="00631A56"/>
    <w:rsid w:val="00727C1B"/>
    <w:rsid w:val="00740BEF"/>
    <w:rsid w:val="007E5799"/>
    <w:rsid w:val="007F4F11"/>
    <w:rsid w:val="008257AF"/>
    <w:rsid w:val="009440DB"/>
    <w:rsid w:val="00954676"/>
    <w:rsid w:val="00956D68"/>
    <w:rsid w:val="00AA26CE"/>
    <w:rsid w:val="00B42C59"/>
    <w:rsid w:val="00C43159"/>
    <w:rsid w:val="00C43B9E"/>
    <w:rsid w:val="00C45F34"/>
    <w:rsid w:val="00C6114A"/>
    <w:rsid w:val="00C8350A"/>
    <w:rsid w:val="00D166B2"/>
    <w:rsid w:val="00E838EC"/>
    <w:rsid w:val="00E93F25"/>
    <w:rsid w:val="00ED495F"/>
    <w:rsid w:val="00EE7B16"/>
    <w:rsid w:val="00EF3C89"/>
    <w:rsid w:val="00F00039"/>
    <w:rsid w:val="00F13088"/>
    <w:rsid w:val="00F51098"/>
    <w:rsid w:val="00FA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1A1A7"/>
  <w15:chartTrackingRefBased/>
  <w15:docId w15:val="{2892E0CB-C94F-4B01-8502-02141234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Bubeck, David</dc:creator>
  <cp:keywords/>
  <dc:description/>
  <cp:lastModifiedBy>Bubeck, David</cp:lastModifiedBy>
  <cp:revision>13</cp:revision>
  <dcterms:created xsi:type="dcterms:W3CDTF">2019-02-19T18:37:00Z</dcterms:created>
  <dcterms:modified xsi:type="dcterms:W3CDTF">2019-02-19T19:21:00Z</dcterms:modified>
</cp:coreProperties>
</file>